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1BB" w:rsidRDefault="003A51BB" w:rsidP="003A51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учителя и ребята!</w:t>
      </w:r>
    </w:p>
    <w:p w:rsidR="003A51BB" w:rsidRDefault="00D364B2" w:rsidP="003A51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по русскому языку</w:t>
      </w:r>
      <w:bookmarkStart w:id="0" w:name="_GoBack"/>
      <w:bookmarkEnd w:id="0"/>
      <w:r w:rsidR="003A51BB">
        <w:rPr>
          <w:rFonts w:ascii="Times New Roman" w:hAnsi="Times New Roman" w:cs="Times New Roman"/>
          <w:sz w:val="28"/>
          <w:szCs w:val="28"/>
        </w:rPr>
        <w:t xml:space="preserve"> </w:t>
      </w:r>
      <w:r w:rsidR="002F2C38" w:rsidRPr="00DE1345">
        <w:rPr>
          <w:rFonts w:ascii="Times New Roman" w:hAnsi="Times New Roman" w:cs="Times New Roman"/>
          <w:i/>
          <w:sz w:val="28"/>
          <w:szCs w:val="28"/>
        </w:rPr>
        <w:t>«</w:t>
      </w:r>
      <w:r w:rsidRPr="00D364B2">
        <w:rPr>
          <w:rFonts w:ascii="Times New Roman" w:hAnsi="Times New Roman" w:cs="Times New Roman"/>
          <w:i/>
          <w:sz w:val="28"/>
          <w:szCs w:val="28"/>
        </w:rPr>
        <w:t>Специальные слова. Профессионализмы. Термины</w:t>
      </w:r>
      <w:r w:rsidR="003A51BB" w:rsidRPr="00DE1345">
        <w:rPr>
          <w:rFonts w:ascii="Times New Roman" w:hAnsi="Times New Roman" w:cs="Times New Roman"/>
          <w:i/>
          <w:sz w:val="28"/>
          <w:szCs w:val="28"/>
        </w:rPr>
        <w:t>»</w:t>
      </w:r>
      <w:r w:rsidR="003A51BB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3A51BB">
        <w:rPr>
          <w:rFonts w:ascii="Times New Roman" w:hAnsi="Times New Roman" w:cs="Times New Roman"/>
          <w:sz w:val="28"/>
          <w:szCs w:val="28"/>
          <w:lang w:eastAsia="ru-RU"/>
        </w:rPr>
        <w:t xml:space="preserve">представлен в материалах </w:t>
      </w:r>
      <w:proofErr w:type="spellStart"/>
      <w:r w:rsidR="003A51BB">
        <w:rPr>
          <w:rFonts w:ascii="Times New Roman" w:hAnsi="Times New Roman" w:cs="Times New Roman"/>
          <w:sz w:val="28"/>
          <w:szCs w:val="28"/>
          <w:lang w:eastAsia="ru-RU"/>
        </w:rPr>
        <w:t>ЭУПа</w:t>
      </w:r>
      <w:proofErr w:type="spellEnd"/>
      <w:r w:rsidR="003A51BB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3A51BB">
        <w:rPr>
          <w:rFonts w:ascii="Times New Roman" w:hAnsi="Times New Roman" w:cs="Times New Roman"/>
          <w:sz w:val="28"/>
          <w:szCs w:val="28"/>
        </w:rPr>
        <w:t xml:space="preserve">«Учебный день в музее» в МЭШ и может быть использован в дистанционном формате: </w:t>
      </w:r>
      <w:hyperlink r:id="rId4" w:history="1">
        <w:r w:rsidR="003A51BB">
          <w:rPr>
            <w:rStyle w:val="a3"/>
            <w:rFonts w:ascii="Times New Roman" w:hAnsi="Times New Roman" w:cs="Times New Roman"/>
            <w:sz w:val="28"/>
            <w:szCs w:val="28"/>
          </w:rPr>
          <w:t>https://uchebnik.mos.ru/composer3/document/27489447/view</w:t>
        </w:r>
      </w:hyperlink>
    </w:p>
    <w:p w:rsidR="003A51BB" w:rsidRDefault="003A51BB" w:rsidP="003A51B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66DE" w:rsidRDefault="00D366DE"/>
    <w:sectPr w:rsidR="00D366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049"/>
    <w:rsid w:val="00015049"/>
    <w:rsid w:val="002E3C12"/>
    <w:rsid w:val="002F2C38"/>
    <w:rsid w:val="003A51BB"/>
    <w:rsid w:val="00703F06"/>
    <w:rsid w:val="00AE7D64"/>
    <w:rsid w:val="00CC20B3"/>
    <w:rsid w:val="00D364B2"/>
    <w:rsid w:val="00D366DE"/>
    <w:rsid w:val="00DE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7E38F1-8DF7-4162-AAD7-4568CDEF7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51BB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A51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1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chebnik.mos.ru/composer3/document/27489447/vie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Петровна Меденцова</dc:creator>
  <cp:keywords/>
  <dc:description/>
  <cp:lastModifiedBy>Елена Петровна Меденцова</cp:lastModifiedBy>
  <cp:revision>2</cp:revision>
  <dcterms:created xsi:type="dcterms:W3CDTF">2021-07-27T14:31:00Z</dcterms:created>
  <dcterms:modified xsi:type="dcterms:W3CDTF">2021-07-27T14:31:00Z</dcterms:modified>
</cp:coreProperties>
</file>